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A050" w14:textId="3BDC27C2" w:rsidR="00294A72" w:rsidRPr="00294A72" w:rsidRDefault="00C63C34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  <w:u w:val="single"/>
        </w:rPr>
        <w:t xml:space="preserve"> </w:t>
      </w:r>
      <w:r w:rsidR="00EB35A6">
        <w:rPr>
          <w:rFonts w:ascii="Calibri" w:eastAsia="Times New Roman" w:hAnsi="Calibri" w:cs="Times New Roman"/>
          <w:b/>
          <w:bCs/>
          <w:color w:val="000000"/>
          <w:u w:val="single"/>
        </w:rPr>
        <w:t xml:space="preserve">First Grade Supply List </w:t>
      </w:r>
    </w:p>
    <w:p w14:paraId="6631E029" w14:textId="77777777" w:rsidR="00294A72" w:rsidRPr="00294A72" w:rsidRDefault="00294A72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294A72">
        <w:rPr>
          <w:rFonts w:ascii="Calibri" w:eastAsia="Times New Roman" w:hAnsi="Calibri" w:cs="Times New Roman"/>
          <w:color w:val="000000"/>
        </w:rPr>
        <w:t> </w:t>
      </w:r>
    </w:p>
    <w:p w14:paraId="227164D8" w14:textId="258ED875" w:rsidR="00294A72" w:rsidRPr="00294A72" w:rsidRDefault="00294A72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294A72">
        <w:rPr>
          <w:rFonts w:ascii="Calibri" w:eastAsia="Times New Roman" w:hAnsi="Calibri" w:cs="Times New Roman"/>
          <w:color w:val="000000"/>
        </w:rPr>
        <w:t>2 packs of #2 pencils (teachers prefer Dixon Ticonderoga brand</w:t>
      </w:r>
      <w:r w:rsidR="008F779C">
        <w:rPr>
          <w:rFonts w:ascii="Calibri" w:eastAsia="Times New Roman" w:hAnsi="Calibri" w:cs="Times New Roman"/>
          <w:color w:val="000000"/>
        </w:rPr>
        <w:t xml:space="preserve"> – last longer</w:t>
      </w:r>
      <w:r w:rsidRPr="00294A72">
        <w:rPr>
          <w:rFonts w:ascii="Calibri" w:eastAsia="Times New Roman" w:hAnsi="Calibri" w:cs="Times New Roman"/>
          <w:color w:val="000000"/>
        </w:rPr>
        <w:t>)</w:t>
      </w:r>
      <w:r w:rsidR="008F779C">
        <w:rPr>
          <w:rFonts w:ascii="Calibri" w:eastAsia="Times New Roman" w:hAnsi="Calibri" w:cs="Times New Roman"/>
          <w:color w:val="000000"/>
        </w:rPr>
        <w:t xml:space="preserve"> – No mechanical</w:t>
      </w:r>
    </w:p>
    <w:p w14:paraId="73366977" w14:textId="77777777" w:rsidR="00294A72" w:rsidRPr="00294A72" w:rsidRDefault="00294A72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294A72">
        <w:rPr>
          <w:rFonts w:ascii="Calibri" w:eastAsia="Times New Roman" w:hAnsi="Calibri" w:cs="Times New Roman"/>
          <w:color w:val="000000"/>
        </w:rPr>
        <w:t>1 plastic pencil box</w:t>
      </w:r>
    </w:p>
    <w:p w14:paraId="7D49B2D0" w14:textId="372F8910" w:rsidR="00294A72" w:rsidRPr="00294A72" w:rsidRDefault="00294A72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294A72">
        <w:rPr>
          <w:rFonts w:ascii="Calibri" w:eastAsia="Times New Roman" w:hAnsi="Calibri" w:cs="Times New Roman"/>
          <w:color w:val="000000"/>
        </w:rPr>
        <w:t>2 large pink erasers</w:t>
      </w:r>
    </w:p>
    <w:p w14:paraId="0F5DE2BB" w14:textId="32BBA7D7" w:rsidR="00294A72" w:rsidRPr="00294A72" w:rsidRDefault="00294A72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294A72">
        <w:rPr>
          <w:rFonts w:ascii="Calibri" w:eastAsia="Times New Roman" w:hAnsi="Calibri" w:cs="Times New Roman"/>
          <w:color w:val="000000"/>
        </w:rPr>
        <w:t xml:space="preserve">2 boxes of Crayola </w:t>
      </w:r>
      <w:r w:rsidR="00B551B5">
        <w:rPr>
          <w:rFonts w:ascii="Calibri" w:eastAsia="Times New Roman" w:hAnsi="Calibri" w:cs="Times New Roman"/>
          <w:color w:val="000000"/>
        </w:rPr>
        <w:t>24-count</w:t>
      </w:r>
      <w:r w:rsidRPr="00294A72">
        <w:rPr>
          <w:rFonts w:ascii="Calibri" w:eastAsia="Times New Roman" w:hAnsi="Calibri" w:cs="Times New Roman"/>
          <w:color w:val="000000"/>
        </w:rPr>
        <w:t xml:space="preserve"> crayons</w:t>
      </w:r>
    </w:p>
    <w:p w14:paraId="1FCFDB81" w14:textId="332FA230" w:rsidR="00294A72" w:rsidRPr="00294A72" w:rsidRDefault="005B35BF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6 </w:t>
      </w:r>
      <w:r w:rsidR="008848E6">
        <w:rPr>
          <w:rFonts w:ascii="Calibri" w:eastAsia="Times New Roman" w:hAnsi="Calibri" w:cs="Times New Roman"/>
          <w:color w:val="000000"/>
        </w:rPr>
        <w:t xml:space="preserve">glue sticks </w:t>
      </w:r>
    </w:p>
    <w:p w14:paraId="0424A6DA" w14:textId="4524B033" w:rsidR="00294A72" w:rsidRPr="00294A72" w:rsidRDefault="00B50E60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2</w:t>
      </w:r>
      <w:r w:rsidR="00294A72" w:rsidRPr="00294A72">
        <w:rPr>
          <w:rFonts w:ascii="Calibri" w:eastAsia="Times New Roman" w:hAnsi="Calibri" w:cs="Times New Roman"/>
          <w:color w:val="000000"/>
        </w:rPr>
        <w:t xml:space="preserve"> pair </w:t>
      </w:r>
      <w:r w:rsidR="00B551B5">
        <w:rPr>
          <w:rFonts w:ascii="Calibri" w:eastAsia="Times New Roman" w:hAnsi="Calibri" w:cs="Times New Roman"/>
          <w:color w:val="000000"/>
        </w:rPr>
        <w:t>headphones</w:t>
      </w:r>
      <w:r w:rsidR="008F779C">
        <w:rPr>
          <w:rFonts w:ascii="Calibri" w:eastAsia="Times New Roman" w:hAnsi="Calibri" w:cs="Times New Roman"/>
          <w:color w:val="000000"/>
        </w:rPr>
        <w:t xml:space="preserve"> – Please NO </w:t>
      </w:r>
      <w:r w:rsidR="00B551B5">
        <w:rPr>
          <w:rFonts w:ascii="Calibri" w:eastAsia="Times New Roman" w:hAnsi="Calibri" w:cs="Times New Roman"/>
          <w:color w:val="000000"/>
        </w:rPr>
        <w:t>EARBUDS</w:t>
      </w:r>
    </w:p>
    <w:p w14:paraId="0D21BB83" w14:textId="3C4D22E7" w:rsidR="00294A72" w:rsidRPr="00294A72" w:rsidRDefault="00294A72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294A72">
        <w:rPr>
          <w:rFonts w:ascii="Calibri" w:eastAsia="Times New Roman" w:hAnsi="Calibri" w:cs="Times New Roman"/>
          <w:color w:val="000000"/>
        </w:rPr>
        <w:t>3 plast</w:t>
      </w:r>
      <w:r w:rsidR="003F6B8E">
        <w:rPr>
          <w:rFonts w:ascii="Calibri" w:eastAsia="Times New Roman" w:hAnsi="Calibri" w:cs="Times New Roman"/>
          <w:color w:val="000000"/>
        </w:rPr>
        <w:t>ic pron</w:t>
      </w:r>
      <w:r w:rsidR="008F779C">
        <w:rPr>
          <w:rFonts w:ascii="Calibri" w:eastAsia="Times New Roman" w:hAnsi="Calibri" w:cs="Times New Roman"/>
          <w:color w:val="000000"/>
        </w:rPr>
        <w:t>g folders with pockets – all</w:t>
      </w:r>
      <w:r w:rsidR="003F6B8E">
        <w:rPr>
          <w:rFonts w:ascii="Calibri" w:eastAsia="Times New Roman" w:hAnsi="Calibri" w:cs="Times New Roman"/>
          <w:color w:val="000000"/>
        </w:rPr>
        <w:t xml:space="preserve"> same</w:t>
      </w:r>
      <w:r w:rsidRPr="00294A72">
        <w:rPr>
          <w:rFonts w:ascii="Calibri" w:eastAsia="Times New Roman" w:hAnsi="Calibri" w:cs="Times New Roman"/>
          <w:color w:val="000000"/>
        </w:rPr>
        <w:t xml:space="preserve"> color (</w:t>
      </w:r>
      <w:r w:rsidR="008F779C">
        <w:rPr>
          <w:rFonts w:ascii="Calibri" w:eastAsia="Times New Roman" w:hAnsi="Calibri" w:cs="Times New Roman"/>
          <w:color w:val="000000"/>
        </w:rPr>
        <w:t xml:space="preserve">Please </w:t>
      </w:r>
      <w:r w:rsidRPr="00294A72">
        <w:rPr>
          <w:rFonts w:ascii="Calibri" w:eastAsia="Times New Roman" w:hAnsi="Calibri" w:cs="Times New Roman"/>
          <w:color w:val="000000"/>
        </w:rPr>
        <w:t>DO NOT label with child’s name)</w:t>
      </w:r>
    </w:p>
    <w:p w14:paraId="62233A8C" w14:textId="234E8D6F" w:rsidR="00294A72" w:rsidRPr="00294A72" w:rsidRDefault="00B551B5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2 three-ring</w:t>
      </w:r>
      <w:r w:rsidRPr="00B551B5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binders</w:t>
      </w:r>
      <w:r w:rsidRPr="00B551B5">
        <w:rPr>
          <w:rFonts w:ascii="Calibri" w:eastAsia="Times New Roman" w:hAnsi="Calibri" w:cs="Times New Roman"/>
          <w:color w:val="000000"/>
        </w:rPr>
        <w:t xml:space="preserve"> </w:t>
      </w:r>
      <w:r w:rsidR="003F6B8E">
        <w:rPr>
          <w:rFonts w:ascii="Calibri" w:eastAsia="Times New Roman" w:hAnsi="Calibri" w:cs="Times New Roman"/>
          <w:color w:val="000000"/>
        </w:rPr>
        <w:t>1</w:t>
      </w:r>
      <w:r w:rsidR="00C936EF">
        <w:rPr>
          <w:rFonts w:ascii="Calibri" w:eastAsia="Times New Roman" w:hAnsi="Calibri" w:cs="Times New Roman"/>
          <w:color w:val="000000"/>
        </w:rPr>
        <w:t xml:space="preserve"> or </w:t>
      </w:r>
      <w:r w:rsidRPr="00B551B5">
        <w:rPr>
          <w:rFonts w:ascii="Calibri" w:eastAsia="Times New Roman" w:hAnsi="Calibri" w:cs="Times New Roman"/>
          <w:color w:val="000000"/>
        </w:rPr>
        <w:t>1</w:t>
      </w:r>
      <w:r w:rsidR="00C936EF" w:rsidRPr="00B551B5">
        <w:rPr>
          <w:rFonts w:ascii="Calibri" w:eastAsia="Times New Roman" w:hAnsi="Calibri" w:cs="Times New Roman"/>
          <w:color w:val="000000"/>
        </w:rPr>
        <w:t xml:space="preserve"> </w:t>
      </w:r>
      <w:r w:rsidR="00C303A6" w:rsidRPr="00B551B5">
        <w:rPr>
          <w:rFonts w:ascii="Calibri" w:eastAsia="Times New Roman" w:hAnsi="Calibri" w:cs="Times New Roman"/>
          <w:color w:val="000000"/>
        </w:rPr>
        <w:t xml:space="preserve"> ½</w:t>
      </w:r>
      <w:r>
        <w:rPr>
          <w:rFonts w:ascii="Calibri" w:eastAsia="Times New Roman" w:hAnsi="Calibri" w:cs="Times New Roman"/>
          <w:color w:val="000000"/>
        </w:rPr>
        <w:t xml:space="preserve"> inches</w:t>
      </w:r>
      <w:r w:rsidR="00294A72" w:rsidRPr="00B551B5">
        <w:rPr>
          <w:rFonts w:ascii="Calibri" w:eastAsia="Times New Roman" w:hAnsi="Calibri" w:cs="Times New Roman"/>
          <w:color w:val="000000"/>
        </w:rPr>
        <w:t xml:space="preserve"> with pockets</w:t>
      </w:r>
      <w:r w:rsidR="0093505B">
        <w:rPr>
          <w:rFonts w:ascii="Calibri" w:eastAsia="Times New Roman" w:hAnsi="Calibri" w:cs="Times New Roman"/>
          <w:color w:val="000000"/>
        </w:rPr>
        <w:t xml:space="preserve"> </w:t>
      </w:r>
      <w:r w:rsidR="0010046C">
        <w:rPr>
          <w:rFonts w:ascii="Calibri" w:eastAsia="Times New Roman" w:hAnsi="Calibri" w:cs="Times New Roman"/>
          <w:color w:val="000000"/>
        </w:rPr>
        <w:t xml:space="preserve"> </w:t>
      </w:r>
    </w:p>
    <w:p w14:paraId="7C8A0245" w14:textId="77777777" w:rsidR="00294A72" w:rsidRPr="00294A72" w:rsidRDefault="00294A72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294A72">
        <w:rPr>
          <w:rFonts w:ascii="Calibri" w:eastAsia="Times New Roman" w:hAnsi="Calibri" w:cs="Times New Roman"/>
          <w:color w:val="000000"/>
        </w:rPr>
        <w:t>1 pair of scissors</w:t>
      </w:r>
    </w:p>
    <w:p w14:paraId="11320E55" w14:textId="02A77B61" w:rsidR="00294A72" w:rsidRDefault="003F6B8E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1 pack of </w:t>
      </w:r>
      <w:r w:rsidRPr="003F6B8E">
        <w:rPr>
          <w:rFonts w:ascii="Calibri" w:eastAsia="Times New Roman" w:hAnsi="Calibri" w:cs="Times New Roman"/>
          <w:b/>
          <w:color w:val="000000"/>
        </w:rPr>
        <w:t>thin</w:t>
      </w:r>
      <w:r>
        <w:rPr>
          <w:rFonts w:ascii="Calibri" w:eastAsia="Times New Roman" w:hAnsi="Calibri" w:cs="Times New Roman"/>
          <w:color w:val="000000"/>
        </w:rPr>
        <w:t xml:space="preserve"> black Dry E</w:t>
      </w:r>
      <w:r w:rsidR="00294A72" w:rsidRPr="00294A72">
        <w:rPr>
          <w:rFonts w:ascii="Calibri" w:eastAsia="Times New Roman" w:hAnsi="Calibri" w:cs="Times New Roman"/>
          <w:color w:val="000000"/>
        </w:rPr>
        <w:t>rase markers</w:t>
      </w:r>
    </w:p>
    <w:p w14:paraId="5100911C" w14:textId="77777777" w:rsidR="00DC5C57" w:rsidRDefault="00DC5C57"/>
    <w:p w14:paraId="1DCBC1EE" w14:textId="64A909F1" w:rsidR="008848E6" w:rsidRPr="00EB35A6" w:rsidRDefault="008848E6">
      <w:pPr>
        <w:rPr>
          <w:b/>
          <w:u w:val="single"/>
        </w:rPr>
      </w:pPr>
      <w:r w:rsidRPr="00EB35A6">
        <w:rPr>
          <w:b/>
          <w:u w:val="single"/>
        </w:rPr>
        <w:t>Wish List</w:t>
      </w:r>
      <w:r w:rsidR="003F6B8E">
        <w:rPr>
          <w:b/>
          <w:u w:val="single"/>
        </w:rPr>
        <w:t xml:space="preserve"> – Items we are ALWAYS in need of</w:t>
      </w:r>
    </w:p>
    <w:p w14:paraId="3DA478CA" w14:textId="77777777" w:rsidR="008848E6" w:rsidRDefault="008848E6">
      <w:r>
        <w:t>Paper towels</w:t>
      </w:r>
    </w:p>
    <w:p w14:paraId="0544D79D" w14:textId="39CC996C" w:rsidR="0093505B" w:rsidRDefault="0093505B">
      <w:r>
        <w:t xml:space="preserve">White </w:t>
      </w:r>
      <w:r w:rsidR="00B551B5">
        <w:t>T-shirts</w:t>
      </w:r>
      <w:r w:rsidR="0010046C">
        <w:t xml:space="preserve"> (child sizes)</w:t>
      </w:r>
    </w:p>
    <w:p w14:paraId="3AEEA3A8" w14:textId="32E07B34" w:rsidR="0093505B" w:rsidRDefault="0093505B">
      <w:r>
        <w:t>Zip lock bags of ALL sizes</w:t>
      </w:r>
    </w:p>
    <w:p w14:paraId="71662EFF" w14:textId="5CC1E4DE" w:rsidR="00684E35" w:rsidRDefault="00684E35" w:rsidP="00684E35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294A72">
        <w:rPr>
          <w:rFonts w:ascii="Calibri" w:eastAsia="Times New Roman" w:hAnsi="Calibri" w:cs="Times New Roman"/>
          <w:color w:val="000000"/>
        </w:rPr>
        <w:t>Kleenex</w:t>
      </w:r>
    </w:p>
    <w:p w14:paraId="0639DADA" w14:textId="4E904098" w:rsidR="00B551B5" w:rsidRDefault="00B551B5" w:rsidP="00684E35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Cleaning wipes</w:t>
      </w:r>
    </w:p>
    <w:p w14:paraId="597B3AC9" w14:textId="77777777" w:rsidR="00B50E60" w:rsidRPr="00294A72" w:rsidRDefault="00B50E60" w:rsidP="00684E35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14:paraId="69BAAC21" w14:textId="77777777" w:rsidR="008848E6" w:rsidRDefault="008848E6"/>
    <w:p w14:paraId="449403EE" w14:textId="77777777" w:rsidR="008F779C" w:rsidRPr="00EB35A6" w:rsidRDefault="008F779C" w:rsidP="008F779C">
      <w:pPr>
        <w:rPr>
          <w:b/>
          <w:color w:val="000000" w:themeColor="text1"/>
          <w:u w:val="single"/>
        </w:rPr>
      </w:pPr>
      <w:r w:rsidRPr="00EB35A6">
        <w:rPr>
          <w:b/>
          <w:color w:val="000000" w:themeColor="text1"/>
          <w:u w:val="single"/>
        </w:rPr>
        <w:t>Students will not need</w:t>
      </w:r>
    </w:p>
    <w:p w14:paraId="7D67929B" w14:textId="77777777" w:rsidR="008F779C" w:rsidRDefault="008F779C" w:rsidP="008F779C">
      <w:r>
        <w:t>Personal pencil sharpers</w:t>
      </w:r>
    </w:p>
    <w:p w14:paraId="31605A2A" w14:textId="77777777" w:rsidR="008F779C" w:rsidRDefault="008F779C" w:rsidP="008F779C">
      <w:r>
        <w:t>Rulers</w:t>
      </w:r>
    </w:p>
    <w:p w14:paraId="586FD453" w14:textId="77777777" w:rsidR="008F779C" w:rsidRDefault="008F779C" w:rsidP="008F779C">
      <w:r>
        <w:t>Decorative pencils – They are difficult to sharpen.</w:t>
      </w:r>
    </w:p>
    <w:p w14:paraId="6AC28C7A" w14:textId="77777777" w:rsidR="008F779C" w:rsidRDefault="008F779C"/>
    <w:sectPr w:rsidR="008F779C" w:rsidSect="003F6B8E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72"/>
    <w:rsid w:val="000F37C4"/>
    <w:rsid w:val="0010046C"/>
    <w:rsid w:val="00294A72"/>
    <w:rsid w:val="003F6B8E"/>
    <w:rsid w:val="005B35BF"/>
    <w:rsid w:val="00684E35"/>
    <w:rsid w:val="006C74FB"/>
    <w:rsid w:val="008848E6"/>
    <w:rsid w:val="008F779C"/>
    <w:rsid w:val="0093505B"/>
    <w:rsid w:val="00951DAC"/>
    <w:rsid w:val="00A65256"/>
    <w:rsid w:val="00B50E60"/>
    <w:rsid w:val="00B551B5"/>
    <w:rsid w:val="00C303A6"/>
    <w:rsid w:val="00C31357"/>
    <w:rsid w:val="00C63C34"/>
    <w:rsid w:val="00C813A0"/>
    <w:rsid w:val="00C936EF"/>
    <w:rsid w:val="00CD7DDD"/>
    <w:rsid w:val="00DA2695"/>
    <w:rsid w:val="00DC5C57"/>
    <w:rsid w:val="00EB35A6"/>
    <w:rsid w:val="00F0492E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8545C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94A72"/>
    <w:rPr>
      <w:b/>
      <w:bCs/>
    </w:rPr>
  </w:style>
  <w:style w:type="character" w:customStyle="1" w:styleId="apple-converted-space">
    <w:name w:val="apple-converted-space"/>
    <w:basedOn w:val="DefaultParagraphFont"/>
    <w:rsid w:val="0029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KCS: Dogwood Elementary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 Shelton-Lowe</dc:creator>
  <cp:keywords/>
  <dc:description/>
  <cp:lastModifiedBy>Microsoft Office User</cp:lastModifiedBy>
  <cp:revision>2</cp:revision>
  <cp:lastPrinted>2018-05-14T19:05:00Z</cp:lastPrinted>
  <dcterms:created xsi:type="dcterms:W3CDTF">2023-05-08T16:46:00Z</dcterms:created>
  <dcterms:modified xsi:type="dcterms:W3CDTF">2023-05-08T16:46:00Z</dcterms:modified>
</cp:coreProperties>
</file>